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6D3C72" w14:textId="77777777" w:rsidR="00EB3FBE" w:rsidRDefault="2A2AD748" w:rsidP="2A2AD748">
      <w:pPr>
        <w:jc w:val="center"/>
        <w:rPr>
          <w:b/>
          <w:bCs/>
          <w:sz w:val="40"/>
          <w:szCs w:val="40"/>
          <w:u w:val="single"/>
        </w:rPr>
      </w:pPr>
      <w:r w:rsidRPr="2A2AD748">
        <w:rPr>
          <w:b/>
          <w:bCs/>
          <w:sz w:val="40"/>
          <w:szCs w:val="40"/>
          <w:u w:val="single"/>
        </w:rPr>
        <w:t>The Beachley Bus (Service No 12)</w:t>
      </w:r>
    </w:p>
    <w:p w14:paraId="65B4C0F2" w14:textId="77777777" w:rsidR="00EB3FBE" w:rsidRDefault="00EB3FBE" w:rsidP="2A2AD748">
      <w:pPr>
        <w:jc w:val="center"/>
        <w:rPr>
          <w:b/>
          <w:bCs/>
          <w:sz w:val="40"/>
          <w:szCs w:val="40"/>
          <w:u w:val="single"/>
        </w:rPr>
      </w:pPr>
    </w:p>
    <w:p w14:paraId="625AF474" w14:textId="77777777" w:rsidR="2A2AD748" w:rsidRDefault="2A2AD748" w:rsidP="2A2AD748">
      <w:pPr>
        <w:jc w:val="center"/>
        <w:rPr>
          <w:b/>
          <w:bCs/>
          <w:sz w:val="40"/>
          <w:szCs w:val="40"/>
          <w:u w:val="single"/>
        </w:rPr>
      </w:pPr>
      <w:r>
        <w:rPr>
          <w:noProof/>
          <w:lang w:val="en-GB" w:eastAsia="en-GB"/>
        </w:rPr>
        <w:drawing>
          <wp:inline distT="0" distB="0" distL="0" distR="0" wp14:anchorId="5C8F1AC2" wp14:editId="7902746B">
            <wp:extent cx="4096050" cy="2705100"/>
            <wp:effectExtent l="0" t="0" r="0" b="0"/>
            <wp:docPr id="1075962433" name="Picture 107596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96050" cy="2705100"/>
                    </a:xfrm>
                    <a:prstGeom prst="rect">
                      <a:avLst/>
                    </a:prstGeom>
                  </pic:spPr>
                </pic:pic>
              </a:graphicData>
            </a:graphic>
          </wp:inline>
        </w:drawing>
      </w:r>
    </w:p>
    <w:p w14:paraId="5660FF99" w14:textId="77777777" w:rsidR="2A2AD748" w:rsidRDefault="2A2AD748" w:rsidP="2A2AD748">
      <w:pPr>
        <w:jc w:val="center"/>
      </w:pPr>
      <w:r w:rsidRPr="2A2AD748">
        <w:rPr>
          <w:sz w:val="16"/>
          <w:szCs w:val="16"/>
        </w:rPr>
        <w:t>Crossing the Old Wye Bridge with the Bridge Inn in the background</w:t>
      </w:r>
    </w:p>
    <w:p w14:paraId="623A7B47" w14:textId="77777777" w:rsidR="2A2AD748" w:rsidRDefault="2A2AD748" w:rsidP="2A2AD748">
      <w:pPr>
        <w:jc w:val="center"/>
        <w:rPr>
          <w:sz w:val="16"/>
          <w:szCs w:val="16"/>
        </w:rPr>
      </w:pPr>
    </w:p>
    <w:p w14:paraId="789845CE" w14:textId="77777777" w:rsidR="2A2AD748" w:rsidRDefault="2A2AD748" w:rsidP="2A2AD748">
      <w:pPr>
        <w:rPr>
          <w:b/>
          <w:bCs/>
          <w:sz w:val="32"/>
          <w:szCs w:val="32"/>
        </w:rPr>
      </w:pPr>
      <w:r w:rsidRPr="2A2AD748">
        <w:rPr>
          <w:b/>
          <w:bCs/>
          <w:sz w:val="32"/>
          <w:szCs w:val="32"/>
        </w:rPr>
        <w:t>This bus (AAX 24B) is a Bristol FS6 with ECW coach work, and was operated by National Welsh at the time this photograph was taken (after 1978), and it ran from Bulwark to Beachley via Chepstow town centre and back. However, it’s Fleet No L1063 means that it was the 10</w:t>
      </w:r>
      <w:r w:rsidRPr="2A2AD748">
        <w:rPr>
          <w:b/>
          <w:bCs/>
          <w:sz w:val="32"/>
          <w:szCs w:val="32"/>
          <w:vertAlign w:val="superscript"/>
        </w:rPr>
        <w:t>th</w:t>
      </w:r>
      <w:r w:rsidRPr="2A2AD748">
        <w:rPr>
          <w:b/>
          <w:bCs/>
          <w:sz w:val="32"/>
          <w:szCs w:val="32"/>
        </w:rPr>
        <w:t xml:space="preserve"> of its type to be delivered to Red &amp; White in 1963, and the ‘L’ denotes ‘Low deck’ so that it can go under the arch in town.</w:t>
      </w:r>
    </w:p>
    <w:p w14:paraId="04BAE913" w14:textId="77777777" w:rsidR="2A2AD748" w:rsidRDefault="2A2AD748" w:rsidP="2A2AD748">
      <w:pPr>
        <w:rPr>
          <w:b/>
          <w:bCs/>
          <w:sz w:val="32"/>
          <w:szCs w:val="32"/>
        </w:rPr>
      </w:pPr>
    </w:p>
    <w:p w14:paraId="118C2D7C" w14:textId="77777777" w:rsidR="2A2AD748" w:rsidRDefault="2A2AD748" w:rsidP="2A2AD748">
      <w:r w:rsidRPr="2A2AD748">
        <w:rPr>
          <w:sz w:val="32"/>
          <w:szCs w:val="32"/>
        </w:rPr>
        <w:t xml:space="preserve">                              </w:t>
      </w:r>
      <w:r>
        <w:rPr>
          <w:noProof/>
          <w:lang w:val="en-GB" w:eastAsia="en-GB"/>
        </w:rPr>
        <w:drawing>
          <wp:inline distT="0" distB="0" distL="0" distR="0" wp14:anchorId="6E3914F2" wp14:editId="1EE56D4B">
            <wp:extent cx="3186906" cy="1819275"/>
            <wp:effectExtent l="0" t="0" r="0" b="0"/>
            <wp:docPr id="1542682423" name="Picture 154268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86906" cy="1819275"/>
                    </a:xfrm>
                    <a:prstGeom prst="rect">
                      <a:avLst/>
                    </a:prstGeom>
                  </pic:spPr>
                </pic:pic>
              </a:graphicData>
            </a:graphic>
          </wp:inline>
        </w:drawing>
      </w:r>
    </w:p>
    <w:p w14:paraId="49B9AEA3" w14:textId="77777777" w:rsidR="2A2AD748" w:rsidRDefault="2A2AD748" w:rsidP="2A2AD748"/>
    <w:p w14:paraId="736D6CB7" w14:textId="77777777" w:rsidR="2A2AD748" w:rsidRDefault="2A2AD748" w:rsidP="2A2AD748">
      <w:r>
        <w:t xml:space="preserve">                                     </w:t>
      </w:r>
      <w:r>
        <w:rPr>
          <w:noProof/>
          <w:lang w:val="en-GB" w:eastAsia="en-GB"/>
        </w:rPr>
        <w:drawing>
          <wp:inline distT="0" distB="0" distL="0" distR="0" wp14:anchorId="629EA6F1" wp14:editId="7B775D70">
            <wp:extent cx="3705138" cy="2531844"/>
            <wp:effectExtent l="0" t="0" r="0" b="0"/>
            <wp:docPr id="1110489980" name="Picture 1110489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05138" cy="2531844"/>
                    </a:xfrm>
                    <a:prstGeom prst="rect">
                      <a:avLst/>
                    </a:prstGeom>
                  </pic:spPr>
                </pic:pic>
              </a:graphicData>
            </a:graphic>
          </wp:inline>
        </w:drawing>
      </w:r>
    </w:p>
    <w:p w14:paraId="47F0AFF3" w14:textId="77777777" w:rsidR="00EB3FBE" w:rsidRDefault="00EB3FBE" w:rsidP="2A2AD748"/>
    <w:p w14:paraId="779AE6B3" w14:textId="77777777" w:rsidR="2A2AD748" w:rsidRDefault="2A2AD748" w:rsidP="2A2AD748">
      <w:pPr>
        <w:rPr>
          <w:b/>
          <w:bCs/>
          <w:sz w:val="32"/>
          <w:szCs w:val="32"/>
        </w:rPr>
      </w:pPr>
      <w:r w:rsidRPr="2A2AD748">
        <w:rPr>
          <w:b/>
          <w:bCs/>
          <w:sz w:val="32"/>
          <w:szCs w:val="32"/>
        </w:rPr>
        <w:t>It then went on to the Newport – Gloucester (73) route, probably because it was able to get under the low bridges on the A48.</w:t>
      </w:r>
    </w:p>
    <w:p w14:paraId="0C9150AD" w14:textId="77777777" w:rsidR="00EB3FBE" w:rsidRDefault="00EB3FBE" w:rsidP="2A2AD748">
      <w:pPr>
        <w:rPr>
          <w:b/>
          <w:bCs/>
          <w:sz w:val="32"/>
          <w:szCs w:val="32"/>
        </w:rPr>
      </w:pPr>
    </w:p>
    <w:p w14:paraId="3DD0A2D6" w14:textId="77777777" w:rsidR="2A2AD748" w:rsidRDefault="2A2AD748" w:rsidP="2A2AD748"/>
    <w:p w14:paraId="0803C91B" w14:textId="77777777" w:rsidR="2A2AD748" w:rsidRDefault="2A2AD748" w:rsidP="2A2AD748">
      <w:r>
        <w:t xml:space="preserve">                                                         </w:t>
      </w:r>
      <w:r>
        <w:rPr>
          <w:noProof/>
          <w:lang w:val="en-GB" w:eastAsia="en-GB"/>
        </w:rPr>
        <w:drawing>
          <wp:inline distT="0" distB="0" distL="0" distR="0" wp14:anchorId="2D48957D" wp14:editId="549BA35E">
            <wp:extent cx="2405790" cy="2295525"/>
            <wp:effectExtent l="0" t="0" r="0" b="0"/>
            <wp:docPr id="1235774890" name="Picture 123577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5790" cy="2295525"/>
                    </a:xfrm>
                    <a:prstGeom prst="rect">
                      <a:avLst/>
                    </a:prstGeom>
                  </pic:spPr>
                </pic:pic>
              </a:graphicData>
            </a:graphic>
          </wp:inline>
        </w:drawing>
      </w:r>
    </w:p>
    <w:p w14:paraId="1446D0BA" w14:textId="77777777" w:rsidR="00EB3FBE" w:rsidRDefault="00EB3FBE" w:rsidP="2A2AD748"/>
    <w:p w14:paraId="7BC220B8" w14:textId="77777777" w:rsidR="2A2AD748" w:rsidRDefault="2A2AD748" w:rsidP="2A2AD748">
      <w:pPr>
        <w:rPr>
          <w:b/>
          <w:bCs/>
          <w:sz w:val="32"/>
          <w:szCs w:val="32"/>
        </w:rPr>
      </w:pPr>
      <w:r w:rsidRPr="2A2AD748">
        <w:rPr>
          <w:b/>
          <w:bCs/>
          <w:sz w:val="32"/>
          <w:szCs w:val="32"/>
        </w:rPr>
        <w:t xml:space="preserve">Here is a picture of L1063 as she looks today, painted in London Transport red, in use as a corporate limousine for hire in </w:t>
      </w:r>
      <w:r w:rsidRPr="2A2AD748">
        <w:rPr>
          <w:b/>
          <w:bCs/>
          <w:sz w:val="32"/>
          <w:szCs w:val="32"/>
          <w:u w:val="single"/>
        </w:rPr>
        <w:t>Switzerland.</w:t>
      </w:r>
    </w:p>
    <w:p w14:paraId="616E390A" w14:textId="54773BB9" w:rsidR="2A2AD748" w:rsidRDefault="2A2AD748" w:rsidP="2A2AD748">
      <w:pPr>
        <w:rPr>
          <w:sz w:val="16"/>
          <w:szCs w:val="16"/>
        </w:rPr>
      </w:pPr>
      <w:r w:rsidRPr="2A2AD748">
        <w:rPr>
          <w:sz w:val="16"/>
          <w:szCs w:val="16"/>
        </w:rPr>
        <w:t>(Information courtesy of Mark Carey)</w:t>
      </w:r>
    </w:p>
    <w:p w14:paraId="7D3AFDC6" w14:textId="5B267F67" w:rsidR="00943861" w:rsidRDefault="00943861" w:rsidP="2A2AD748">
      <w:pPr>
        <w:rPr>
          <w:sz w:val="16"/>
          <w:szCs w:val="16"/>
        </w:rPr>
      </w:pPr>
    </w:p>
    <w:p w14:paraId="6EF2709A" w14:textId="62B70070" w:rsidR="00943861" w:rsidRPr="00B51E34" w:rsidRDefault="00943861" w:rsidP="2A2AD748">
      <w:pPr>
        <w:rPr>
          <w:sz w:val="16"/>
          <w:szCs w:val="16"/>
        </w:rPr>
      </w:pPr>
      <w:r w:rsidRPr="00943861">
        <w:lastRenderedPageBreak/>
        <w:drawing>
          <wp:inline distT="0" distB="0" distL="0" distR="0" wp14:anchorId="488B1048" wp14:editId="26533F7A">
            <wp:extent cx="538353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3530" cy="8229600"/>
                    </a:xfrm>
                    <a:prstGeom prst="rect">
                      <a:avLst/>
                    </a:prstGeom>
                    <a:noFill/>
                    <a:ln>
                      <a:noFill/>
                    </a:ln>
                  </pic:spPr>
                </pic:pic>
              </a:graphicData>
            </a:graphic>
          </wp:inline>
        </w:drawing>
      </w:r>
      <w:bookmarkStart w:id="0" w:name="_GoBack"/>
      <w:bookmarkEnd w:id="0"/>
    </w:p>
    <w:sectPr w:rsidR="00943861" w:rsidRPr="00B51E34" w:rsidSect="00D915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41DED34B"/>
    <w:rsid w:val="00117CCA"/>
    <w:rsid w:val="00943861"/>
    <w:rsid w:val="00B51E34"/>
    <w:rsid w:val="00D9153A"/>
    <w:rsid w:val="00EB3FBE"/>
    <w:rsid w:val="2A2AD748"/>
    <w:rsid w:val="41DED3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3A8AD"/>
  <w15:docId w15:val="{812D781B-8BAF-44D6-9139-B15CD177E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5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F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140</Words>
  <Characters>798</Characters>
  <Application>Microsoft Office Word</Application>
  <DocSecurity>0</DocSecurity>
  <Lines>6</Lines>
  <Paragraphs>1</Paragraphs>
  <ScaleCrop>false</ScaleCrop>
  <Company/>
  <LinksUpToDate>false</LinksUpToDate>
  <CharactersWithSpaces>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Taylor</dc:creator>
  <cp:keywords/>
  <dc:description/>
  <cp:lastModifiedBy>Bill Nichol</cp:lastModifiedBy>
  <cp:revision>5</cp:revision>
  <dcterms:created xsi:type="dcterms:W3CDTF">2019-08-16T12:50:00Z</dcterms:created>
  <dcterms:modified xsi:type="dcterms:W3CDTF">2020-02-16T10:01:00Z</dcterms:modified>
</cp:coreProperties>
</file>